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0E" w:rsidRPr="00DC5841" w:rsidRDefault="00E8530E" w:rsidP="00705830">
      <w:pPr>
        <w:pStyle w:val="Standard"/>
        <w:jc w:val="center"/>
        <w:rPr>
          <w:sz w:val="28"/>
          <w:szCs w:val="28"/>
        </w:rPr>
      </w:pPr>
      <w:r w:rsidRPr="00DC5841">
        <w:rPr>
          <w:sz w:val="28"/>
          <w:szCs w:val="28"/>
        </w:rPr>
        <w:object w:dxaOrig="63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1.5pt;height:37.5pt;visibility:visible" o:ole="">
            <v:imagedata r:id="rId5" o:title=""/>
          </v:shape>
          <o:OLEObject Type="Embed" ProgID="Word.Picture.8" ShapeID="Объект1" DrawAspect="Content" ObjectID="_1577022950" r:id="rId6"/>
        </w:object>
      </w: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</w:rPr>
      </w:pP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</w:rPr>
      </w:pPr>
      <w:r w:rsidRPr="00DC5841">
        <w:rPr>
          <w:b/>
          <w:sz w:val="28"/>
          <w:szCs w:val="28"/>
        </w:rPr>
        <w:t>УКРАЇНА</w:t>
      </w: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</w:rPr>
      </w:pPr>
      <w:r w:rsidRPr="00DC5841">
        <w:rPr>
          <w:b/>
          <w:sz w:val="28"/>
          <w:szCs w:val="28"/>
        </w:rPr>
        <w:t>ОДЕСЬКА ОБЛАСТЬ</w:t>
      </w: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</w:rPr>
      </w:pPr>
      <w:r w:rsidRPr="00DC5841">
        <w:rPr>
          <w:b/>
          <w:sz w:val="28"/>
          <w:szCs w:val="28"/>
        </w:rPr>
        <w:t>АРЦИЗЬКИЙ РАЙОН</w:t>
      </w: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  <w:lang w:val="uk-UA"/>
        </w:rPr>
      </w:pPr>
      <w:r w:rsidRPr="00DC5841">
        <w:rPr>
          <w:b/>
          <w:sz w:val="28"/>
          <w:szCs w:val="28"/>
          <w:lang w:val="uk-UA"/>
        </w:rPr>
        <w:t>АРЦИЗЬКА  МІСЬКА   РАДА</w:t>
      </w: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  <w:lang w:val="uk-UA"/>
        </w:rPr>
      </w:pPr>
    </w:p>
    <w:p w:rsidR="00E8530E" w:rsidRPr="00DC5841" w:rsidRDefault="00E8530E" w:rsidP="00E8530E">
      <w:pPr>
        <w:pStyle w:val="Standard"/>
        <w:jc w:val="center"/>
        <w:rPr>
          <w:b/>
          <w:sz w:val="28"/>
          <w:szCs w:val="28"/>
          <w:lang w:val="uk-UA"/>
        </w:rPr>
      </w:pPr>
      <w:r w:rsidRPr="00DC5841">
        <w:rPr>
          <w:b/>
          <w:sz w:val="28"/>
          <w:szCs w:val="28"/>
          <w:lang w:val="uk-UA"/>
        </w:rPr>
        <w:t>ВИКОНАВЧИЙ  КОМІТЕТ</w:t>
      </w:r>
    </w:p>
    <w:p w:rsidR="00E8530E" w:rsidRPr="00DC5841" w:rsidRDefault="00E8530E" w:rsidP="00E8530E">
      <w:pPr>
        <w:pStyle w:val="Standard"/>
        <w:rPr>
          <w:b/>
          <w:sz w:val="28"/>
          <w:szCs w:val="28"/>
          <w:lang w:val="uk-UA"/>
        </w:rPr>
      </w:pPr>
    </w:p>
    <w:p w:rsidR="00E8530E" w:rsidRPr="00DC5841" w:rsidRDefault="00E8530E" w:rsidP="00E8530E">
      <w:pPr>
        <w:pStyle w:val="Standar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18.12.2018 </w:t>
      </w:r>
      <w:r w:rsidRPr="00DC5841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.</w:t>
      </w:r>
      <w:r w:rsidRPr="00DC5841">
        <w:rPr>
          <w:b/>
          <w:sz w:val="28"/>
          <w:szCs w:val="28"/>
          <w:lang w:val="uk-UA"/>
        </w:rPr>
        <w:t xml:space="preserve">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14:3</w:t>
      </w:r>
      <w:r w:rsidRPr="00DC5841">
        <w:rPr>
          <w:b/>
          <w:sz w:val="28"/>
          <w:szCs w:val="28"/>
          <w:lang w:val="uk-UA"/>
        </w:rPr>
        <w:t>0 год.</w:t>
      </w:r>
    </w:p>
    <w:p w:rsidR="00E8530E" w:rsidRPr="00DC5841" w:rsidRDefault="00E8530E" w:rsidP="00E8530E">
      <w:pPr>
        <w:pStyle w:val="Standard"/>
        <w:rPr>
          <w:b/>
          <w:sz w:val="28"/>
          <w:szCs w:val="28"/>
          <w:lang w:val="uk-UA"/>
        </w:rPr>
      </w:pPr>
    </w:p>
    <w:p w:rsidR="00E8530E" w:rsidRDefault="00E8530E" w:rsidP="00E8530E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ПОРЯДОК  </w:t>
      </w:r>
      <w:r w:rsidRPr="00DC5841">
        <w:rPr>
          <w:b/>
          <w:sz w:val="28"/>
          <w:szCs w:val="28"/>
          <w:lang w:val="uk-UA"/>
        </w:rPr>
        <w:t>ДЕННИЙ</w:t>
      </w:r>
    </w:p>
    <w:p w:rsidR="00C9295E" w:rsidRDefault="00C9295E" w:rsidP="00C9295E">
      <w:pPr>
        <w:pStyle w:val="Standard"/>
        <w:rPr>
          <w:b/>
          <w:sz w:val="28"/>
          <w:szCs w:val="28"/>
          <w:lang w:val="uk-UA"/>
        </w:rPr>
      </w:pPr>
    </w:p>
    <w:p w:rsidR="00C9295E" w:rsidRPr="00DC5841" w:rsidRDefault="00C9295E" w:rsidP="00C9295E">
      <w:pPr>
        <w:pStyle w:val="Standard"/>
        <w:rPr>
          <w:b/>
          <w:sz w:val="28"/>
          <w:szCs w:val="28"/>
          <w:lang w:val="uk-UA"/>
        </w:rPr>
      </w:pPr>
    </w:p>
    <w:p w:rsidR="00E8530E" w:rsidRPr="00C9295E" w:rsidRDefault="00C9295E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929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затвердження проектно– кошторисної документації.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</w:p>
    <w:p w:rsidR="00E8530E" w:rsidRPr="007D43FE" w:rsidRDefault="00E8530E" w:rsidP="00E8530E">
      <w:pPr>
        <w:pStyle w:val="Standard"/>
        <w:rPr>
          <w:sz w:val="28"/>
          <w:szCs w:val="28"/>
          <w:lang w:val="uk-UA"/>
        </w:rPr>
      </w:pPr>
      <w:r w:rsidRPr="007D43FE">
        <w:rPr>
          <w:sz w:val="28"/>
          <w:szCs w:val="28"/>
          <w:lang w:val="uk-UA"/>
        </w:rPr>
        <w:t xml:space="preserve">    </w:t>
      </w:r>
    </w:p>
    <w:p w:rsidR="00E8530E" w:rsidRDefault="00E8530E" w:rsidP="00E8530E">
      <w:pPr>
        <w:pStyle w:val="Standard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7D43FE">
        <w:rPr>
          <w:b/>
          <w:sz w:val="28"/>
          <w:szCs w:val="28"/>
          <w:lang w:val="uk-UA"/>
        </w:rPr>
        <w:t>Доповідач  заступник  голови  Макарова  Т.В.</w:t>
      </w:r>
    </w:p>
    <w:p w:rsidR="00C9295E" w:rsidRDefault="00C9295E" w:rsidP="00E8530E">
      <w:pPr>
        <w:pStyle w:val="Standard"/>
        <w:rPr>
          <w:b/>
          <w:sz w:val="28"/>
          <w:szCs w:val="28"/>
          <w:lang w:val="uk-UA"/>
        </w:rPr>
      </w:pPr>
    </w:p>
    <w:p w:rsidR="00C9295E" w:rsidRDefault="00C9295E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2.Про приватизацію  житла.</w:t>
      </w:r>
    </w:p>
    <w:p w:rsidR="00C9295E" w:rsidRDefault="00C9295E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3.Про  приватизацію житла.</w:t>
      </w:r>
    </w:p>
    <w:p w:rsidR="00911A06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9295E">
        <w:rPr>
          <w:sz w:val="28"/>
          <w:szCs w:val="28"/>
          <w:lang w:val="uk-UA"/>
        </w:rPr>
        <w:t>.Про приватизацію житла.</w:t>
      </w:r>
    </w:p>
    <w:p w:rsidR="00911A06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11A06">
        <w:rPr>
          <w:sz w:val="28"/>
          <w:szCs w:val="28"/>
          <w:lang w:val="uk-UA"/>
        </w:rPr>
        <w:t>.Про  приватизацію  житла.</w:t>
      </w:r>
    </w:p>
    <w:p w:rsidR="00911A06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11A06">
        <w:rPr>
          <w:sz w:val="28"/>
          <w:szCs w:val="28"/>
          <w:lang w:val="uk-UA"/>
        </w:rPr>
        <w:t>.Про  проведення  конкурсу  автомобільних  перевізників.</w:t>
      </w:r>
    </w:p>
    <w:p w:rsidR="00C9295E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C9295E">
        <w:rPr>
          <w:sz w:val="28"/>
          <w:szCs w:val="28"/>
          <w:lang w:val="uk-UA"/>
        </w:rPr>
        <w:t xml:space="preserve">.Про  затвердження  протоколу  №11  засідання  комісії  з  організації  по  складанню  та  уточненню додаткових  списків  </w:t>
      </w:r>
      <w:r w:rsidR="00D77380">
        <w:rPr>
          <w:sz w:val="28"/>
          <w:szCs w:val="28"/>
          <w:lang w:val="uk-UA"/>
        </w:rPr>
        <w:t>громадян,які  мають  право  на  одержання  приватизаційних  паперів.</w:t>
      </w:r>
    </w:p>
    <w:p w:rsidR="00911A06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911A06">
        <w:rPr>
          <w:sz w:val="28"/>
          <w:szCs w:val="28"/>
          <w:lang w:val="uk-UA"/>
        </w:rPr>
        <w:t>.Про  затвердження  заходів  по  усуненню  недоліків  у  роботі  виконавчого  комітету  Арцизької  міської  ради.</w:t>
      </w:r>
    </w:p>
    <w:p w:rsidR="00D77380" w:rsidRDefault="00D77380" w:rsidP="00E8530E">
      <w:pPr>
        <w:pStyle w:val="Standard"/>
        <w:rPr>
          <w:sz w:val="28"/>
          <w:szCs w:val="28"/>
          <w:lang w:val="uk-UA"/>
        </w:rPr>
      </w:pPr>
    </w:p>
    <w:p w:rsidR="00D77380" w:rsidRDefault="00D77380" w:rsidP="00E8530E">
      <w:pPr>
        <w:pStyle w:val="Standard"/>
        <w:rPr>
          <w:b/>
          <w:sz w:val="28"/>
          <w:szCs w:val="28"/>
          <w:lang w:val="uk-UA"/>
        </w:rPr>
      </w:pPr>
      <w:r w:rsidRPr="00D77380">
        <w:rPr>
          <w:b/>
          <w:sz w:val="28"/>
          <w:szCs w:val="28"/>
          <w:lang w:val="uk-UA"/>
        </w:rPr>
        <w:t xml:space="preserve">Доповідач  спеціаліст  по  благоустрою  міста  </w:t>
      </w:r>
      <w:proofErr w:type="spellStart"/>
      <w:r w:rsidRPr="00D77380">
        <w:rPr>
          <w:b/>
          <w:sz w:val="28"/>
          <w:szCs w:val="28"/>
          <w:lang w:val="uk-UA"/>
        </w:rPr>
        <w:t>Войдюк</w:t>
      </w:r>
      <w:proofErr w:type="spellEnd"/>
      <w:r w:rsidRPr="00D77380">
        <w:rPr>
          <w:b/>
          <w:sz w:val="28"/>
          <w:szCs w:val="28"/>
          <w:lang w:val="uk-UA"/>
        </w:rPr>
        <w:t xml:space="preserve"> О.В.</w:t>
      </w:r>
    </w:p>
    <w:p w:rsidR="00D77380" w:rsidRPr="00D77380" w:rsidRDefault="00D77380" w:rsidP="00E8530E">
      <w:pPr>
        <w:pStyle w:val="Standard"/>
        <w:rPr>
          <w:b/>
          <w:sz w:val="28"/>
          <w:szCs w:val="28"/>
          <w:lang w:val="uk-UA"/>
        </w:rPr>
      </w:pPr>
    </w:p>
    <w:p w:rsidR="00D77380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D77380">
        <w:rPr>
          <w:sz w:val="28"/>
          <w:szCs w:val="28"/>
          <w:lang w:val="uk-UA"/>
        </w:rPr>
        <w:t>.Про  надання  дозволу  на  благоустрій  території  по  вул.Соборна,20.</w:t>
      </w:r>
    </w:p>
    <w:p w:rsidR="00D77380" w:rsidRDefault="00E10FAB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D77380">
        <w:rPr>
          <w:sz w:val="28"/>
          <w:szCs w:val="28"/>
          <w:lang w:val="uk-UA"/>
        </w:rPr>
        <w:t>.Про  надання  дозволу  на  встановлення ємкості  по  вул.Соборна,2в  для  накопичення  стоків.</w:t>
      </w:r>
    </w:p>
    <w:p w:rsidR="00D77380" w:rsidRDefault="00911A06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10FAB">
        <w:rPr>
          <w:sz w:val="28"/>
          <w:szCs w:val="28"/>
          <w:lang w:val="uk-UA"/>
        </w:rPr>
        <w:t>1</w:t>
      </w:r>
      <w:r w:rsidR="00D77380">
        <w:rPr>
          <w:sz w:val="28"/>
          <w:szCs w:val="28"/>
          <w:lang w:val="uk-UA"/>
        </w:rPr>
        <w:t xml:space="preserve">.Про  розгляд  звернення  депутата  </w:t>
      </w:r>
      <w:proofErr w:type="spellStart"/>
      <w:r w:rsidR="00D77380">
        <w:rPr>
          <w:sz w:val="28"/>
          <w:szCs w:val="28"/>
          <w:lang w:val="uk-UA"/>
        </w:rPr>
        <w:t>Арцизької</w:t>
      </w:r>
      <w:proofErr w:type="spellEnd"/>
      <w:r w:rsidR="00D77380">
        <w:rPr>
          <w:sz w:val="28"/>
          <w:szCs w:val="28"/>
          <w:lang w:val="uk-UA"/>
        </w:rPr>
        <w:t xml:space="preserve">  міської  ради  </w:t>
      </w:r>
      <w:proofErr w:type="spellStart"/>
      <w:r w:rsidR="00D77380">
        <w:rPr>
          <w:sz w:val="28"/>
          <w:szCs w:val="28"/>
          <w:lang w:val="uk-UA"/>
        </w:rPr>
        <w:t>Целікова</w:t>
      </w:r>
      <w:proofErr w:type="spellEnd"/>
      <w:r w:rsidR="00D77380">
        <w:rPr>
          <w:sz w:val="28"/>
          <w:szCs w:val="28"/>
          <w:lang w:val="uk-UA"/>
        </w:rPr>
        <w:t xml:space="preserve"> П.Б.  щодо  встановлення дорожніх  знаків  «обмеження максимальної  швидкості» по  </w:t>
      </w:r>
      <w:proofErr w:type="spellStart"/>
      <w:r w:rsidR="00D77380">
        <w:rPr>
          <w:sz w:val="28"/>
          <w:szCs w:val="28"/>
          <w:lang w:val="uk-UA"/>
        </w:rPr>
        <w:t>вул.Пушкіна</w:t>
      </w:r>
      <w:proofErr w:type="spellEnd"/>
      <w:r w:rsidR="00D77380">
        <w:rPr>
          <w:sz w:val="28"/>
          <w:szCs w:val="28"/>
          <w:lang w:val="uk-UA"/>
        </w:rPr>
        <w:t>.</w:t>
      </w:r>
    </w:p>
    <w:p w:rsidR="00D77380" w:rsidRDefault="00D77380" w:rsidP="00E8530E">
      <w:pPr>
        <w:pStyle w:val="Standard"/>
        <w:rPr>
          <w:sz w:val="28"/>
          <w:szCs w:val="28"/>
          <w:lang w:val="uk-UA"/>
        </w:rPr>
      </w:pPr>
    </w:p>
    <w:p w:rsidR="00D77380" w:rsidRPr="00C9295E" w:rsidRDefault="00911A06" w:rsidP="00E8530E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10FAB">
        <w:rPr>
          <w:sz w:val="28"/>
          <w:szCs w:val="28"/>
          <w:lang w:val="uk-UA"/>
        </w:rPr>
        <w:t>2</w:t>
      </w:r>
      <w:bookmarkStart w:id="0" w:name="_GoBack"/>
      <w:bookmarkEnd w:id="0"/>
      <w:r w:rsidR="00D77380">
        <w:rPr>
          <w:sz w:val="28"/>
          <w:szCs w:val="28"/>
          <w:lang w:val="uk-UA"/>
        </w:rPr>
        <w:t>.Про  присвоєння  адреси.</w:t>
      </w:r>
    </w:p>
    <w:p w:rsidR="00E8530E" w:rsidRPr="007D43FE" w:rsidRDefault="00E8530E" w:rsidP="00E8530E">
      <w:pPr>
        <w:pStyle w:val="Standard"/>
        <w:rPr>
          <w:b/>
          <w:sz w:val="28"/>
          <w:szCs w:val="28"/>
          <w:lang w:val="uk-UA"/>
        </w:rPr>
      </w:pPr>
    </w:p>
    <w:p w:rsidR="005F0A1C" w:rsidRPr="00E8530E" w:rsidRDefault="005F0A1C">
      <w:pPr>
        <w:rPr>
          <w:lang w:val="uk-UA"/>
        </w:rPr>
      </w:pPr>
    </w:p>
    <w:sectPr w:rsidR="005F0A1C" w:rsidRPr="00E85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0E"/>
    <w:rsid w:val="000837BE"/>
    <w:rsid w:val="005F0A1C"/>
    <w:rsid w:val="00705830"/>
    <w:rsid w:val="008A7FD6"/>
    <w:rsid w:val="00911A06"/>
    <w:rsid w:val="00C9295E"/>
    <w:rsid w:val="00D77380"/>
    <w:rsid w:val="00E10FAB"/>
    <w:rsid w:val="00E72C52"/>
    <w:rsid w:val="00E8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E8530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E8530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2018-01-09T05:45:00Z</dcterms:created>
  <dcterms:modified xsi:type="dcterms:W3CDTF">2018-01-09T15:09:00Z</dcterms:modified>
</cp:coreProperties>
</file>